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34" w:type="dxa"/>
        <w:shd w:val="clear" w:color="auto" w:fill="E2E2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07"/>
        <w:gridCol w:w="669"/>
        <w:gridCol w:w="3733"/>
        <w:gridCol w:w="1792"/>
        <w:gridCol w:w="2442"/>
      </w:tblGrid>
      <w:tr w:rsidR="00BF6B4E" w:rsidRPr="00BF6B4E" w:rsidTr="0053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Спикеры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Выставочная площадка</w:t>
            </w:r>
          </w:p>
        </w:tc>
      </w:tr>
      <w:tr w:rsidR="00BF6B4E" w:rsidRPr="00BF6B4E" w:rsidTr="0053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9:00-21:00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Регистрация участников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Оформление выставочного стенда</w:t>
            </w:r>
          </w:p>
        </w:tc>
      </w:tr>
      <w:tr w:rsidR="00BF6B4E" w:rsidRPr="00BF6B4E" w:rsidTr="00536DF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8:15-8:45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Посещение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Техническая демонстрация</w:t>
            </w: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8:45-8:50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Общее фото всех участников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8:50-9:00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Быть почетным гостем на конференции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9:00-9:10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Церемония открытия, вступительная речь от руководителя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Лидер китайской стороны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9:10-9:20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Выступление лидера китайской стороны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Лидер китайской стороны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9:20-9:30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Выступление президента российской Ассоциации специалистов восточной медицины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Лидер российской делегации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9:30-9:40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Церемония подписания соглашения о стратегическом сотрудничестве между Китаем и Россией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9:40-9:50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Церемония запуска специального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Лидеры и представители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9:50-10:00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Состояние развития и рыночный спрос традиционной китайской медицины в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Специалист российской делегации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10:30-10:40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Китайские эксперты – академические лекции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10:40-10:50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обмен опытом в области традиционной китайской медицины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Представитель российских студентов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10:50-12:00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Выступления специалистов китайской медицины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полдень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после обеда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13:00-15:00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Выступления специалистов китайской медицины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15:00-15:10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proofErr w:type="spellStart"/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Кофебрейк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15:10-17:30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Выступления специалистов китайской медицины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17:30-18:30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вечер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18:30-19:00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Церемония сотрудничества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19:00-20:30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Групповой ужин и культурный обмен между Россией и Китаем (можно записаться на вокально-танцевальные выступления)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  <w:tr w:rsidR="00BF6B4E" w:rsidRPr="00BF6B4E" w:rsidTr="00536DF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  <w:r w:rsidRPr="00BF6B4E"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  <w:t>Окончание конференции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vAlign w:val="center"/>
            <w:hideMark/>
          </w:tcPr>
          <w:p w:rsidR="00BF6B4E" w:rsidRPr="00BF6B4E" w:rsidRDefault="00BF6B4E" w:rsidP="00BF6B4E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0"/>
                <w:szCs w:val="20"/>
              </w:rPr>
            </w:pPr>
          </w:p>
        </w:tc>
      </w:tr>
    </w:tbl>
    <w:p w:rsidR="001726D1" w:rsidRPr="00BF6B4E" w:rsidRDefault="001726D1"/>
    <w:sectPr w:rsidR="001726D1" w:rsidRPr="00BF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26"/>
    <w:rsid w:val="001726D1"/>
    <w:rsid w:val="00536DFB"/>
    <w:rsid w:val="00627026"/>
    <w:rsid w:val="00B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6F49F-C46F-4FD9-A2C0-9031C9D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Chinese-med</dc:creator>
  <cp:keywords/>
  <dc:description/>
  <cp:lastModifiedBy>Chinese-med</cp:lastModifiedBy>
  <cp:revision>2</cp:revision>
  <dcterms:created xsi:type="dcterms:W3CDTF">2024-06-25T13:00:00Z</dcterms:created>
  <dcterms:modified xsi:type="dcterms:W3CDTF">2024-06-25T13:12:00Z</dcterms:modified>
</cp:coreProperties>
</file>